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462F3C" w:rsidTr="00E654ED">
        <w:trPr>
          <w:cantSplit/>
        </w:trPr>
        <w:tc>
          <w:tcPr>
            <w:tcW w:w="2013" w:type="dxa"/>
            <w:vAlign w:val="center"/>
          </w:tcPr>
          <w:p w:rsidR="004D4FC8" w:rsidRPr="00EC2D46" w:rsidRDefault="00F94F6C"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rsidR="004D4FC8" w:rsidRPr="00EC2D46" w:rsidRDefault="004D4FC8" w:rsidP="00792689">
            <w:pPr>
              <w:contextualSpacing/>
              <w:rPr>
                <w:rFonts w:asciiTheme="minorHAnsi" w:hAnsiTheme="minorHAnsi" w:cstheme="minorHAnsi"/>
                <w:sz w:val="22"/>
                <w:szCs w:val="22"/>
              </w:rPr>
            </w:pPr>
          </w:p>
        </w:tc>
        <w:tc>
          <w:tcPr>
            <w:tcW w:w="4103" w:type="dxa"/>
            <w:vAlign w:val="center"/>
          </w:tcPr>
          <w:p w:rsidR="004D4FC8" w:rsidRDefault="00F94F6C"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ΠΟΛΥΤΕΧΝΙΚΗ ΣΧΟΛΗ</w:t>
            </w:r>
          </w:p>
          <w:p w:rsidR="004D4FC8" w:rsidRPr="00EC2D46" w:rsidRDefault="00F94F6C"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ΑΓΡΟΝΟΜΩΝ ΚΑΙ ΤΟΠΟΓΡΑΦΩΝ ΜΗΧΑΝΙΚΩΝ</w:t>
            </w:r>
          </w:p>
        </w:tc>
        <w:tc>
          <w:tcPr>
            <w:tcW w:w="3800" w:type="dxa"/>
            <w:vMerge w:val="restart"/>
          </w:tcPr>
          <w:p w:rsidR="004D4FC8" w:rsidRPr="00EC2D46" w:rsidRDefault="00F94F6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4D4FC8" w:rsidRDefault="00F94F6C"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D4FC8" w:rsidRPr="002444DA" w:rsidRDefault="00F94F6C"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4D4FC8" w:rsidP="002E007F" w14:paraId="35B2CBA6"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D4FC8" w:rsidRPr="002444DA" w:rsidP="002E007F" w14:paraId="273B649D"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4D4FC8" w:rsidRPr="00EC2D46" w:rsidRDefault="004D4FC8" w:rsidP="003A0048">
            <w:pPr>
              <w:ind w:left="34"/>
              <w:contextualSpacing/>
              <w:jc w:val="center"/>
              <w:rPr>
                <w:rFonts w:asciiTheme="minorHAnsi" w:hAnsiTheme="minorHAnsi" w:cstheme="minorHAnsi"/>
                <w:sz w:val="22"/>
                <w:szCs w:val="22"/>
                <w:lang w:val="en-US"/>
              </w:rPr>
            </w:pPr>
          </w:p>
          <w:p w:rsidR="004D4FC8" w:rsidRDefault="004D4FC8" w:rsidP="003A0048">
            <w:pPr>
              <w:ind w:left="34"/>
              <w:contextualSpacing/>
              <w:jc w:val="center"/>
              <w:rPr>
                <w:rFonts w:asciiTheme="minorHAnsi" w:hAnsiTheme="minorHAnsi" w:cstheme="minorHAnsi"/>
                <w:sz w:val="22"/>
                <w:szCs w:val="22"/>
                <w:lang w:val="en-US"/>
              </w:rPr>
            </w:pPr>
          </w:p>
          <w:p w:rsidR="004D4FC8" w:rsidRPr="00EC2D46" w:rsidRDefault="004D4FC8" w:rsidP="003A0048">
            <w:pPr>
              <w:ind w:left="34"/>
              <w:contextualSpacing/>
              <w:jc w:val="center"/>
              <w:rPr>
                <w:rFonts w:asciiTheme="minorHAnsi" w:hAnsiTheme="minorHAnsi" w:cstheme="minorHAnsi"/>
                <w:sz w:val="22"/>
                <w:szCs w:val="22"/>
                <w:lang w:val="en-US"/>
              </w:rPr>
            </w:pPr>
          </w:p>
          <w:p w:rsidR="004D4FC8" w:rsidRPr="00EC2D46" w:rsidRDefault="00F94F6C"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rsidR="004D4FC8" w:rsidRPr="00EC2D46" w:rsidRDefault="00F94F6C"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462F3C" w:rsidTr="00E654ED">
        <w:trPr>
          <w:cantSplit/>
          <w:trHeight w:val="1073"/>
        </w:trPr>
        <w:tc>
          <w:tcPr>
            <w:tcW w:w="2013" w:type="dxa"/>
            <w:vMerge w:val="restart"/>
          </w:tcPr>
          <w:p w:rsidR="004D4FC8" w:rsidRPr="00EC2D46" w:rsidRDefault="00F94F6C"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extent cx="1080000" cy="1282500"/>
                  <wp:effectExtent l="0" t="0" r="6350" b="0"/>
                  <wp:docPr id="350" name="Εικόνα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4D4FC8" w:rsidRPr="00EC2D46" w:rsidRDefault="004D4FC8" w:rsidP="00792689">
            <w:pPr>
              <w:contextualSpacing/>
              <w:rPr>
                <w:rFonts w:asciiTheme="minorHAnsi" w:hAnsiTheme="minorHAnsi" w:cstheme="minorHAnsi"/>
                <w:sz w:val="22"/>
                <w:szCs w:val="22"/>
              </w:rPr>
            </w:pPr>
          </w:p>
        </w:tc>
        <w:tc>
          <w:tcPr>
            <w:tcW w:w="4103" w:type="dxa"/>
          </w:tcPr>
          <w:p w:rsidR="004D4FC8" w:rsidRPr="00EC2D46" w:rsidRDefault="00F94F6C"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rsidR="004D4FC8" w:rsidRPr="00EC2D46" w:rsidRDefault="004D4FC8" w:rsidP="00792689">
            <w:pPr>
              <w:contextualSpacing/>
              <w:jc w:val="center"/>
              <w:rPr>
                <w:rFonts w:asciiTheme="minorHAnsi" w:hAnsiTheme="minorHAnsi" w:cstheme="minorHAnsi"/>
                <w:sz w:val="22"/>
                <w:szCs w:val="22"/>
              </w:rPr>
            </w:pPr>
          </w:p>
        </w:tc>
      </w:tr>
      <w:tr w:rsidR="00462F3C" w:rsidTr="00E654ED">
        <w:trPr>
          <w:cantSplit/>
          <w:trHeight w:val="1072"/>
        </w:trPr>
        <w:tc>
          <w:tcPr>
            <w:tcW w:w="2013" w:type="dxa"/>
            <w:vMerge/>
          </w:tcPr>
          <w:p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rsidR="004D4FC8" w:rsidRPr="00EC2D46" w:rsidRDefault="004D4FC8" w:rsidP="00E654ED">
            <w:pPr>
              <w:contextualSpacing/>
              <w:rPr>
                <w:rFonts w:asciiTheme="minorHAnsi" w:hAnsiTheme="minorHAnsi" w:cstheme="minorHAnsi"/>
                <w:sz w:val="22"/>
                <w:szCs w:val="22"/>
              </w:rPr>
            </w:pPr>
          </w:p>
        </w:tc>
        <w:tc>
          <w:tcPr>
            <w:tcW w:w="4103" w:type="dxa"/>
            <w:vAlign w:val="center"/>
          </w:tcPr>
          <w:p w:rsidR="004D4FC8" w:rsidRPr="00057D1F" w:rsidRDefault="004D4FC8" w:rsidP="00E654ED">
            <w:pPr>
              <w:spacing w:line="180" w:lineRule="exact"/>
              <w:contextualSpacing/>
              <w:rPr>
                <w:rFonts w:asciiTheme="minorHAnsi" w:hAnsiTheme="minorHAnsi" w:cstheme="minorHAnsi"/>
                <w:sz w:val="18"/>
                <w:szCs w:val="18"/>
              </w:rPr>
            </w:pPr>
          </w:p>
          <w:p w:rsidR="004D4FC8" w:rsidRPr="00057D1F" w:rsidRDefault="00F94F6C"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4D4FC8" w:rsidRPr="00F64DEF" w:rsidRDefault="00F94F6C"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rsidR="004D4FC8" w:rsidRPr="00057D1F" w:rsidRDefault="00F94F6C"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4D4FC8" w:rsidRPr="00EC2D46" w:rsidRDefault="00F94F6C"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rsidR="004D4FC8" w:rsidRPr="00EC2D46" w:rsidRDefault="004D4FC8" w:rsidP="00E654ED">
            <w:pPr>
              <w:contextualSpacing/>
              <w:jc w:val="center"/>
              <w:rPr>
                <w:rFonts w:asciiTheme="minorHAnsi" w:hAnsiTheme="minorHAnsi" w:cstheme="minorHAnsi"/>
                <w:sz w:val="22"/>
                <w:szCs w:val="22"/>
              </w:rPr>
            </w:pPr>
          </w:p>
        </w:tc>
      </w:tr>
    </w:tbl>
    <w:p w:rsidR="004D4FC8" w:rsidRPr="00EC2D46" w:rsidRDefault="004D4FC8" w:rsidP="00BB721E">
      <w:pPr>
        <w:spacing w:before="60" w:after="60"/>
        <w:jc w:val="both"/>
        <w:rPr>
          <w:rFonts w:asciiTheme="minorHAnsi" w:hAnsiTheme="minorHAnsi" w:cstheme="minorHAnsi"/>
          <w:sz w:val="22"/>
          <w:szCs w:val="22"/>
        </w:rPr>
      </w:pPr>
    </w:p>
    <w:p w:rsidR="004D4FC8" w:rsidRPr="00EC2D46" w:rsidRDefault="00F94F6C"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 </w:t>
      </w:r>
      <w:r w:rsidRPr="00B341A3">
        <w:rPr>
          <w:rFonts w:asciiTheme="minorHAnsi" w:hAnsiTheme="minorHAnsi" w:cstheme="minorHAnsi"/>
        </w:rPr>
        <w:t>………………………. ………………………. ……………………….</w:t>
      </w:r>
    </w:p>
    <w:p w:rsidR="004D4FC8" w:rsidRPr="00EC2D46" w:rsidRDefault="00F94F6C"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rsidR="004D4FC8" w:rsidRPr="00057D1F" w:rsidRDefault="004D4FC8" w:rsidP="0079606D">
      <w:pPr>
        <w:spacing w:before="60" w:after="60"/>
        <w:jc w:val="both"/>
        <w:rPr>
          <w:rFonts w:asciiTheme="minorHAnsi" w:hAnsiTheme="minorHAnsi" w:cstheme="minorHAnsi"/>
        </w:rPr>
      </w:pPr>
    </w:p>
    <w:p w:rsidR="004D4FC8" w:rsidRPr="002A52EB" w:rsidRDefault="00F94F6C"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rsidR="004D4FC8" w:rsidRPr="00057D1F" w:rsidRDefault="00F94F6C"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rsidR="004D4FC8" w:rsidRPr="001D63FB" w:rsidRDefault="004D4FC8" w:rsidP="0001219D">
      <w:pPr>
        <w:spacing w:before="60" w:after="60" w:line="288" w:lineRule="auto"/>
        <w:ind w:firstLine="284"/>
        <w:jc w:val="both"/>
        <w:rPr>
          <w:rFonts w:asciiTheme="minorHAnsi" w:hAnsiTheme="minorHAnsi" w:cstheme="minorHAnsi"/>
        </w:rPr>
      </w:pPr>
    </w:p>
    <w:p w:rsidR="004D4FC8" w:rsidRPr="00DA3EDA" w:rsidRDefault="00F94F6C"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rsidR="004D4FC8" w:rsidRPr="00DA3EDA" w:rsidRDefault="00F94F6C"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Αγρονόμων και Τοπογράφων Μηχανικών</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w:t>
      </w:r>
      <w:r w:rsidRPr="00DA3EDA">
        <w:rPr>
          <w:rFonts w:asciiTheme="minorHAnsi" w:hAnsiTheme="minorHAnsi" w:cstheme="minorHAnsi"/>
          <w:b/>
        </w:rPr>
        <w:t>του 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rsidR="004D4FC8" w:rsidRPr="00DA3EDA" w:rsidRDefault="00F94F6C"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Η </w:t>
      </w:r>
      <w:r w:rsidRPr="00DA3EDA">
        <w:rPr>
          <w:rFonts w:asciiTheme="minorHAnsi" w:hAnsiTheme="minorHAnsi" w:cstheme="minorHAnsi"/>
        </w:rPr>
        <w:t>συγκεκριμένη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rsidR="004D4FC8" w:rsidRPr="001D63FB" w:rsidRDefault="00F94F6C"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η οποία θα πραγματοποιη</w:t>
      </w:r>
      <w:r w:rsidRPr="001D63FB">
        <w:rPr>
          <w:rFonts w:asciiTheme="minorHAnsi" w:hAnsiTheme="minorHAnsi" w:cstheme="minorHAnsi"/>
        </w:rPr>
        <w:t xml:space="preserve">θεί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Αγρονόμων και Τοπογράφων Μηχανικών</w:t>
      </w:r>
      <w:r w:rsidRPr="001D63FB">
        <w:rPr>
          <w:rFonts w:asciiTheme="minorHAnsi" w:hAnsiTheme="minorHAnsi" w:cstheme="minorHAnsi"/>
        </w:rPr>
        <w:t>, για ορισμό Τριμελούς Εισηγητικής Επιτροπής για τη συγκεκριμένη θέση.</w:t>
      </w:r>
    </w:p>
    <w:p w:rsidR="004D4FC8" w:rsidRPr="001D63FB" w:rsidRDefault="00F94F6C"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Στη συνεδρίαση μπορείτε να συμμετάσχετε με</w:t>
      </w:r>
      <w:r w:rsidRPr="001D63FB">
        <w:rPr>
          <w:rFonts w:asciiTheme="minorHAnsi" w:hAnsiTheme="minorHAnsi" w:cstheme="minorHAnsi"/>
        </w:rPr>
        <w:t xml:space="preserve">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w:t>
      </w:r>
      <w:r w:rsidRPr="001D63FB">
        <w:rPr>
          <w:rFonts w:asciiTheme="minorHAnsi" w:hAnsiTheme="minorHAnsi" w:cstheme="minorHAnsi"/>
        </w:rPr>
        <w:t>010).</w:t>
      </w:r>
    </w:p>
    <w:p w:rsidR="004D4FC8" w:rsidRPr="001D63FB" w:rsidRDefault="00F94F6C"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w:t>
      </w:r>
      <w:r w:rsidRPr="001D63FB">
        <w:rPr>
          <w:rFonts w:asciiTheme="minorHAnsi" w:hAnsiTheme="minorHAnsi" w:cstheme="minorHAnsi"/>
        </w:rPr>
        <w:t>:Presence.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rsidR="004D4FC8" w:rsidRPr="001D63FB" w:rsidRDefault="00F94F6C"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Υπενθυμίζουμε ότι μετά </w:t>
      </w:r>
      <w:r w:rsidRPr="001D63FB">
        <w:rPr>
          <w:rFonts w:asciiTheme="minorHAnsi" w:hAnsiTheme="minorHAnsi" w:cstheme="minorHAnsi"/>
        </w:rPr>
        <w:t>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rsidR="004D4FC8" w:rsidRPr="001D63FB" w:rsidRDefault="00F94F6C"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w:t>
      </w:r>
      <w:r w:rsidRPr="001D63FB">
        <w:rPr>
          <w:rFonts w:asciiTheme="minorHAnsi" w:hAnsiTheme="minorHAnsi" w:cstheme="minorHAnsi"/>
        </w:rPr>
        <w:t xml:space="preserve"> εγκαίρως τη Γραμματεία του Τμήματος </w:t>
      </w:r>
      <w:r w:rsidRPr="009E6C1E">
        <w:rPr>
          <w:rFonts w:asciiTheme="minorHAnsi" w:hAnsiTheme="minorHAnsi" w:cstheme="minorHAnsi"/>
          <w:noProof/>
        </w:rPr>
        <w:t>Αγρονόμων και Τοπογράφων Μηχανικών</w:t>
      </w:r>
      <w:r w:rsidRPr="001D63FB">
        <w:rPr>
          <w:rFonts w:asciiTheme="minorHAnsi" w:hAnsiTheme="minorHAnsi" w:cstheme="minorHAnsi"/>
        </w:rPr>
        <w:t xml:space="preserve"> ΑΠΘ, μέσω ηλεκτρονικού ταχυδρομείου στη διεύθυνση: </w:t>
      </w:r>
      <w:hyperlink r:id="rId9"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rsidR="004D4FC8" w:rsidRPr="001D63FB" w:rsidRDefault="004D4FC8" w:rsidP="00E654ED">
      <w:pPr>
        <w:spacing w:before="60" w:after="60" w:line="288" w:lineRule="auto"/>
        <w:ind w:firstLine="284"/>
        <w:rPr>
          <w:rFonts w:asciiTheme="minorHAnsi" w:hAnsiTheme="minorHAnsi" w:cstheme="minorHAnsi"/>
        </w:rPr>
      </w:pPr>
    </w:p>
    <w:p w:rsidR="004D4FC8" w:rsidRPr="001D63FB" w:rsidRDefault="004D4FC8" w:rsidP="00E654ED">
      <w:pPr>
        <w:spacing w:before="60" w:after="60" w:line="288" w:lineRule="auto"/>
        <w:ind w:firstLine="284"/>
        <w:rPr>
          <w:rFonts w:asciiTheme="minorHAnsi" w:hAnsiTheme="minorHAnsi" w:cstheme="minorHAnsi"/>
        </w:rPr>
      </w:pPr>
    </w:p>
    <w:p w:rsidR="004D4FC8" w:rsidRPr="00057D1F" w:rsidRDefault="00F94F6C" w:rsidP="00E654ED">
      <w:pPr>
        <w:jc w:val="center"/>
        <w:rPr>
          <w:rFonts w:asciiTheme="minorHAnsi" w:hAnsiTheme="minorHAnsi" w:cstheme="minorHAnsi"/>
        </w:rPr>
      </w:pPr>
      <w:r w:rsidRPr="00057D1F">
        <w:rPr>
          <w:rFonts w:asciiTheme="minorHAnsi" w:hAnsiTheme="minorHAnsi" w:cstheme="minorHAnsi"/>
        </w:rPr>
        <w:t>Ο Πρόεδρος</w:t>
      </w:r>
    </w:p>
    <w:p w:rsidR="004D4FC8" w:rsidRPr="003949B0" w:rsidRDefault="00F94F6C"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Αγρονόμων και Τοπογράφων Μηχανικών</w:t>
      </w:r>
    </w:p>
    <w:p w:rsidR="004D4FC8" w:rsidRPr="00057D1F" w:rsidRDefault="004D4FC8" w:rsidP="00E654ED">
      <w:pPr>
        <w:jc w:val="center"/>
        <w:rPr>
          <w:rFonts w:asciiTheme="minorHAnsi" w:hAnsiTheme="minorHAnsi" w:cstheme="minorHAnsi"/>
        </w:rPr>
      </w:pPr>
    </w:p>
    <w:p w:rsidR="004D4FC8" w:rsidRPr="00057D1F" w:rsidRDefault="00F94F6C"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D4FC8" w:rsidRPr="00057D1F" w:rsidRDefault="004D4FC8" w:rsidP="00E654ED">
      <w:pPr>
        <w:jc w:val="center"/>
        <w:rPr>
          <w:rFonts w:asciiTheme="minorHAnsi" w:hAnsiTheme="minorHAnsi" w:cstheme="minorHAnsi"/>
        </w:rPr>
      </w:pPr>
    </w:p>
    <w:p w:rsidR="004D4FC8" w:rsidRPr="002A52EB" w:rsidRDefault="00F94F6C" w:rsidP="00E654ED">
      <w:pPr>
        <w:jc w:val="center"/>
        <w:rPr>
          <w:rFonts w:asciiTheme="minorHAnsi" w:hAnsiTheme="minorHAnsi" w:cstheme="minorHAnsi"/>
        </w:rPr>
      </w:pPr>
      <w:r>
        <w:rPr>
          <w:rFonts w:asciiTheme="minorHAnsi" w:hAnsiTheme="minorHAnsi" w:cstheme="minorHAnsi"/>
        </w:rPr>
        <w:t>Ονοματεπώνυμο Προέδρου</w:t>
      </w:r>
    </w:p>
    <w:p w:rsidR="004D4FC8" w:rsidRPr="00EC2D46" w:rsidRDefault="004D4FC8" w:rsidP="005D34A2">
      <w:pPr>
        <w:rPr>
          <w:rFonts w:asciiTheme="minorHAnsi" w:hAnsiTheme="minorHAnsi" w:cstheme="minorHAnsi"/>
          <w:sz w:val="22"/>
          <w:szCs w:val="22"/>
        </w:rPr>
      </w:pPr>
    </w:p>
    <w:p w:rsidR="004D4FC8" w:rsidRPr="00EC2D46" w:rsidRDefault="00F94F6C"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rsidR="004D4FC8" w:rsidRPr="00EC2D46" w:rsidRDefault="00F94F6C"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rsidR="004D4FC8" w:rsidRPr="00EC2D46" w:rsidRDefault="004D4FC8" w:rsidP="009706A5">
      <w:pPr>
        <w:rPr>
          <w:rFonts w:asciiTheme="minorHAnsi" w:hAnsiTheme="minorHAnsi" w:cstheme="minorHAnsi"/>
          <w:sz w:val="22"/>
          <w:szCs w:val="22"/>
        </w:rPr>
      </w:pPr>
    </w:p>
    <w:p w:rsidR="004D4FC8" w:rsidRPr="00EC2D46" w:rsidRDefault="00F94F6C">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462F3C"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462F3C"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4D4FC8" w:rsidRPr="00EC2D46" w:rsidRDefault="00F94F6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462F3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42732F" w:rsidRDefault="00F94F6C"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62F3C"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r>
      <w:tr w:rsidR="00462F3C"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462F3C"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42732F" w:rsidRDefault="00F94F6C"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4D4FC8" w:rsidRPr="002E007F" w:rsidRDefault="00F94F6C"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rsidR="004D4FC8" w:rsidRDefault="00F94F6C"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απουσιάζει με </w:t>
      </w:r>
      <w:r w:rsidRPr="002E007F">
        <w:rPr>
          <w:rFonts w:asciiTheme="minorHAnsi" w:hAnsiTheme="minorHAnsi" w:cstheme="minorHAnsi"/>
        </w:rPr>
        <w:t>νόμιμη άδεια.</w:t>
      </w:r>
    </w:p>
    <w:p w:rsidR="004D4FC8" w:rsidRPr="00EC2D46" w:rsidRDefault="00F94F6C"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rsidR="004D4FC8" w:rsidRPr="00EC2D46" w:rsidRDefault="00F94F6C">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462F3C"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462F3C"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462F3C"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r>
      <w:tr w:rsidR="00462F3C"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462F3C"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F94F6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2F3C"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F94F6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F94F6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4D4FC8" w:rsidRPr="00EC2D46" w:rsidRDefault="004D4FC8" w:rsidP="009706A5">
      <w:pPr>
        <w:rPr>
          <w:rFonts w:asciiTheme="minorHAnsi" w:hAnsiTheme="minorHAnsi" w:cstheme="minorHAnsi"/>
          <w:sz w:val="22"/>
          <w:szCs w:val="22"/>
        </w:rPr>
      </w:pPr>
    </w:p>
    <w:p w:rsidR="004D4FC8" w:rsidRDefault="004D4FC8" w:rsidP="009706A5">
      <w:pPr>
        <w:rPr>
          <w:rFonts w:asciiTheme="minorHAnsi" w:hAnsiTheme="minorHAnsi" w:cstheme="minorHAnsi"/>
          <w:sz w:val="22"/>
          <w:szCs w:val="22"/>
        </w:rPr>
      </w:pPr>
    </w:p>
    <w:sectPr w:rsidR="004D4FC8" w:rsidSect="004D4FC8">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F6C" w:rsidRDefault="00F94F6C">
      <w:r>
        <w:separator/>
      </w:r>
    </w:p>
  </w:endnote>
  <w:endnote w:type="continuationSeparator" w:id="0">
    <w:p w:rsidR="00F94F6C" w:rsidRDefault="00F94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49" w:rsidRDefault="0043004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C8" w:rsidRPr="00515678" w:rsidRDefault="00F94F6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F94F6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30049">
                            <w:rPr>
                              <w:rFonts w:ascii="Arial" w:hAnsi="Arial" w:cs="Arial"/>
                              <w:noProof/>
                              <w:sz w:val="16"/>
                              <w:szCs w:val="16"/>
                            </w:rPr>
                            <w:t>2</w:t>
                          </w:r>
                          <w:r w:rsidRPr="0056797F">
                            <w:rPr>
                              <w:rFonts w:ascii="Arial" w:hAnsi="Arial" w:cs="Arial"/>
                              <w:sz w:val="16"/>
                              <w:szCs w:val="16"/>
                            </w:rPr>
                            <w:fldChar w:fldCharType="end"/>
                          </w:r>
                          <w:bookmarkStart w:id="0" w:name="_GoBack"/>
                          <w:bookmarkEnd w:id="0"/>
                        </w:p>
                        <w:p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4lwIAAAA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0kw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AYqTxlKWF6AHLaFeUFp4XcBwY3wI&#10;0xaaNcfm1ZpoihF/JEBWsGxHQ4/GcjSIKGoJPW8xGswTO7wAa6XZqgbwX7KENvNRbp8E18e7c7B3&#10;H67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o0yOJcCAAAABQAADgAAAAAAAAAAAAAAAAAuAgAAZHJzL2Uyb0Rv&#10;Yy54bWxQSwECLQAUAAYACAAAACEAI7/7md8AAAALAQAADwAAAAAAAAAAAAAAAADxBAAAZHJzL2Rv&#10;d25yZXYueG1sUEsFBgAAAAAEAAQA8wAAAP0FAAAAAA==&#10;" stroked="f">
              <v:textbox style="layout-flow:vertical;mso-layout-flow-alt:bottom-to-top" inset="0,0,0,0">
                <w:txbxContent>
                  <w:p w:rsidR="004D4FC8" w:rsidRPr="0056797F" w:rsidRDefault="00F94F6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30049">
                      <w:rPr>
                        <w:rFonts w:ascii="Arial" w:hAnsi="Arial" w:cs="Arial"/>
                        <w:noProof/>
                        <w:sz w:val="16"/>
                        <w:szCs w:val="16"/>
                      </w:rPr>
                      <w:t>2</w:t>
                    </w:r>
                    <w:r w:rsidRPr="0056797F">
                      <w:rPr>
                        <w:rFonts w:ascii="Arial" w:hAnsi="Arial" w:cs="Arial"/>
                        <w:sz w:val="16"/>
                        <w:szCs w:val="16"/>
                      </w:rPr>
                      <w:fldChar w:fldCharType="end"/>
                    </w:r>
                    <w:bookmarkStart w:id="1" w:name="_GoBack"/>
                    <w:bookmarkEnd w:id="1"/>
                  </w:p>
                  <w:p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45" name="Πλαίσιο κειμένου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F94F6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45"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4D4FC8" w:rsidRPr="0056797F" w:rsidP="002B0282" w14:paraId="4CA2691E"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rsidR="004D4FC8" w:rsidRPr="0056797F" w:rsidP="00696182" w14:paraId="0DA77B58"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6" name="Ευθύγραμμο βέλος σύνδεσης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Pr="00515678" w:rsidRDefault="00F94F6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F94F6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30049">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Aj76zOYAgAABwUAAA4AAAAAAAAAAAAAAAAALgIAAGRycy9lMm9E&#10;b2MueG1sUEsBAi0AFAAGAAgAAAAhACO/+5nfAAAACwEAAA8AAAAAAAAAAAAAAAAA8gQAAGRycy9k&#10;b3ducmV2LnhtbFBLBQYAAAAABAAEAPMAAAD+BQAAAAA=&#10;" stroked="f">
              <v:textbox style="layout-flow:vertical;mso-layout-flow-alt:bottom-to-top" inset="0,0,0,0">
                <w:txbxContent>
                  <w:p w:rsidR="004D4FC8" w:rsidRPr="0056797F" w:rsidRDefault="00F94F6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30049">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48" name="Πλαίσιο κειμένου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F94F6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48"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4D4FC8" w:rsidRPr="0056797F" w:rsidP="002B0282" w14:paraId="56B915BB"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rsidR="004D4FC8" w:rsidRPr="00EC2D46" w:rsidP="000227BA" w14:paraId="158394DB"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9" name="Ευθύγραμμο βέλος σύνδεσης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F6C" w:rsidRDefault="00F94F6C">
      <w:r>
        <w:separator/>
      </w:r>
    </w:p>
  </w:footnote>
  <w:footnote w:type="continuationSeparator" w:id="0">
    <w:p w:rsidR="00F94F6C" w:rsidRDefault="00F94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49" w:rsidRDefault="0043004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49" w:rsidRDefault="0043004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49" w:rsidRDefault="0043004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21587976">
      <w:start w:val="1"/>
      <w:numFmt w:val="bullet"/>
      <w:lvlText w:val=""/>
      <w:lvlJc w:val="left"/>
      <w:pPr>
        <w:ind w:left="720" w:hanging="360"/>
      </w:pPr>
      <w:rPr>
        <w:rFonts w:ascii="Symbol" w:hAnsi="Symbol" w:hint="default"/>
      </w:rPr>
    </w:lvl>
    <w:lvl w:ilvl="1" w:tplc="1F50A436" w:tentative="1">
      <w:start w:val="1"/>
      <w:numFmt w:val="bullet"/>
      <w:lvlText w:val="o"/>
      <w:lvlJc w:val="left"/>
      <w:pPr>
        <w:ind w:left="1440" w:hanging="360"/>
      </w:pPr>
      <w:rPr>
        <w:rFonts w:ascii="Courier New" w:hAnsi="Courier New" w:cs="Courier New" w:hint="default"/>
      </w:rPr>
    </w:lvl>
    <w:lvl w:ilvl="2" w:tplc="5622D772" w:tentative="1">
      <w:start w:val="1"/>
      <w:numFmt w:val="bullet"/>
      <w:lvlText w:val=""/>
      <w:lvlJc w:val="left"/>
      <w:pPr>
        <w:ind w:left="2160" w:hanging="360"/>
      </w:pPr>
      <w:rPr>
        <w:rFonts w:ascii="Wingdings" w:hAnsi="Wingdings" w:hint="default"/>
      </w:rPr>
    </w:lvl>
    <w:lvl w:ilvl="3" w:tplc="D92CEC4E" w:tentative="1">
      <w:start w:val="1"/>
      <w:numFmt w:val="bullet"/>
      <w:lvlText w:val=""/>
      <w:lvlJc w:val="left"/>
      <w:pPr>
        <w:ind w:left="2880" w:hanging="360"/>
      </w:pPr>
      <w:rPr>
        <w:rFonts w:ascii="Symbol" w:hAnsi="Symbol" w:hint="default"/>
      </w:rPr>
    </w:lvl>
    <w:lvl w:ilvl="4" w:tplc="1FC05342" w:tentative="1">
      <w:start w:val="1"/>
      <w:numFmt w:val="bullet"/>
      <w:lvlText w:val="o"/>
      <w:lvlJc w:val="left"/>
      <w:pPr>
        <w:ind w:left="3600" w:hanging="360"/>
      </w:pPr>
      <w:rPr>
        <w:rFonts w:ascii="Courier New" w:hAnsi="Courier New" w:cs="Courier New" w:hint="default"/>
      </w:rPr>
    </w:lvl>
    <w:lvl w:ilvl="5" w:tplc="9C4ECCCE" w:tentative="1">
      <w:start w:val="1"/>
      <w:numFmt w:val="bullet"/>
      <w:lvlText w:val=""/>
      <w:lvlJc w:val="left"/>
      <w:pPr>
        <w:ind w:left="4320" w:hanging="360"/>
      </w:pPr>
      <w:rPr>
        <w:rFonts w:ascii="Wingdings" w:hAnsi="Wingdings" w:hint="default"/>
      </w:rPr>
    </w:lvl>
    <w:lvl w:ilvl="6" w:tplc="7BECA3E0" w:tentative="1">
      <w:start w:val="1"/>
      <w:numFmt w:val="bullet"/>
      <w:lvlText w:val=""/>
      <w:lvlJc w:val="left"/>
      <w:pPr>
        <w:ind w:left="5040" w:hanging="360"/>
      </w:pPr>
      <w:rPr>
        <w:rFonts w:ascii="Symbol" w:hAnsi="Symbol" w:hint="default"/>
      </w:rPr>
    </w:lvl>
    <w:lvl w:ilvl="7" w:tplc="5AACF78A" w:tentative="1">
      <w:start w:val="1"/>
      <w:numFmt w:val="bullet"/>
      <w:lvlText w:val="o"/>
      <w:lvlJc w:val="left"/>
      <w:pPr>
        <w:ind w:left="5760" w:hanging="360"/>
      </w:pPr>
      <w:rPr>
        <w:rFonts w:ascii="Courier New" w:hAnsi="Courier New" w:cs="Courier New" w:hint="default"/>
      </w:rPr>
    </w:lvl>
    <w:lvl w:ilvl="8" w:tplc="F59CEA46"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5B74C38A">
      <w:start w:val="1"/>
      <w:numFmt w:val="decimal"/>
      <w:lvlText w:val="%1."/>
      <w:lvlJc w:val="left"/>
      <w:pPr>
        <w:ind w:left="360" w:hanging="360"/>
      </w:pPr>
    </w:lvl>
    <w:lvl w:ilvl="1" w:tplc="16BA26D2" w:tentative="1">
      <w:start w:val="1"/>
      <w:numFmt w:val="lowerLetter"/>
      <w:lvlText w:val="%2."/>
      <w:lvlJc w:val="left"/>
      <w:pPr>
        <w:ind w:left="1080" w:hanging="360"/>
      </w:pPr>
    </w:lvl>
    <w:lvl w:ilvl="2" w:tplc="C36A6A66" w:tentative="1">
      <w:start w:val="1"/>
      <w:numFmt w:val="lowerRoman"/>
      <w:lvlText w:val="%3."/>
      <w:lvlJc w:val="right"/>
      <w:pPr>
        <w:ind w:left="1800" w:hanging="180"/>
      </w:pPr>
    </w:lvl>
    <w:lvl w:ilvl="3" w:tplc="23D8A10A" w:tentative="1">
      <w:start w:val="1"/>
      <w:numFmt w:val="decimal"/>
      <w:lvlText w:val="%4."/>
      <w:lvlJc w:val="left"/>
      <w:pPr>
        <w:ind w:left="2520" w:hanging="360"/>
      </w:pPr>
    </w:lvl>
    <w:lvl w:ilvl="4" w:tplc="644ACFB8" w:tentative="1">
      <w:start w:val="1"/>
      <w:numFmt w:val="lowerLetter"/>
      <w:lvlText w:val="%5."/>
      <w:lvlJc w:val="left"/>
      <w:pPr>
        <w:ind w:left="3240" w:hanging="360"/>
      </w:pPr>
    </w:lvl>
    <w:lvl w:ilvl="5" w:tplc="7E38AF54" w:tentative="1">
      <w:start w:val="1"/>
      <w:numFmt w:val="lowerRoman"/>
      <w:lvlText w:val="%6."/>
      <w:lvlJc w:val="right"/>
      <w:pPr>
        <w:ind w:left="3960" w:hanging="180"/>
      </w:pPr>
    </w:lvl>
    <w:lvl w:ilvl="6" w:tplc="987E996A" w:tentative="1">
      <w:start w:val="1"/>
      <w:numFmt w:val="decimal"/>
      <w:lvlText w:val="%7."/>
      <w:lvlJc w:val="left"/>
      <w:pPr>
        <w:ind w:left="4680" w:hanging="360"/>
      </w:pPr>
    </w:lvl>
    <w:lvl w:ilvl="7" w:tplc="143A3F28" w:tentative="1">
      <w:start w:val="1"/>
      <w:numFmt w:val="lowerLetter"/>
      <w:lvlText w:val="%8."/>
      <w:lvlJc w:val="left"/>
      <w:pPr>
        <w:ind w:left="5400" w:hanging="360"/>
      </w:pPr>
    </w:lvl>
    <w:lvl w:ilvl="8" w:tplc="44E0C81C" w:tentative="1">
      <w:start w:val="1"/>
      <w:numFmt w:val="lowerRoman"/>
      <w:lvlText w:val="%9."/>
      <w:lvlJc w:val="right"/>
      <w:pPr>
        <w:ind w:left="6120" w:hanging="180"/>
      </w:pPr>
    </w:lvl>
  </w:abstractNum>
  <w:abstractNum w:abstractNumId="2">
    <w:nsid w:val="59211525"/>
    <w:multiLevelType w:val="hybridMultilevel"/>
    <w:tmpl w:val="BB7E603C"/>
    <w:lvl w:ilvl="0" w:tplc="31726A24">
      <w:start w:val="1"/>
      <w:numFmt w:val="decimal"/>
      <w:lvlText w:val="%1."/>
      <w:lvlJc w:val="left"/>
      <w:pPr>
        <w:ind w:left="1004" w:hanging="360"/>
      </w:pPr>
    </w:lvl>
    <w:lvl w:ilvl="1" w:tplc="4948DF22" w:tentative="1">
      <w:start w:val="1"/>
      <w:numFmt w:val="lowerLetter"/>
      <w:lvlText w:val="%2."/>
      <w:lvlJc w:val="left"/>
      <w:pPr>
        <w:ind w:left="1724" w:hanging="360"/>
      </w:pPr>
    </w:lvl>
    <w:lvl w:ilvl="2" w:tplc="D5967494" w:tentative="1">
      <w:start w:val="1"/>
      <w:numFmt w:val="lowerRoman"/>
      <w:lvlText w:val="%3."/>
      <w:lvlJc w:val="right"/>
      <w:pPr>
        <w:ind w:left="2444" w:hanging="180"/>
      </w:pPr>
    </w:lvl>
    <w:lvl w:ilvl="3" w:tplc="C1A09658" w:tentative="1">
      <w:start w:val="1"/>
      <w:numFmt w:val="decimal"/>
      <w:lvlText w:val="%4."/>
      <w:lvlJc w:val="left"/>
      <w:pPr>
        <w:ind w:left="3164" w:hanging="360"/>
      </w:pPr>
    </w:lvl>
    <w:lvl w:ilvl="4" w:tplc="3EF254A8" w:tentative="1">
      <w:start w:val="1"/>
      <w:numFmt w:val="lowerLetter"/>
      <w:lvlText w:val="%5."/>
      <w:lvlJc w:val="left"/>
      <w:pPr>
        <w:ind w:left="3884" w:hanging="360"/>
      </w:pPr>
    </w:lvl>
    <w:lvl w:ilvl="5" w:tplc="41C0E6CC" w:tentative="1">
      <w:start w:val="1"/>
      <w:numFmt w:val="lowerRoman"/>
      <w:lvlText w:val="%6."/>
      <w:lvlJc w:val="right"/>
      <w:pPr>
        <w:ind w:left="4604" w:hanging="180"/>
      </w:pPr>
    </w:lvl>
    <w:lvl w:ilvl="6" w:tplc="A5F8AC5A" w:tentative="1">
      <w:start w:val="1"/>
      <w:numFmt w:val="decimal"/>
      <w:lvlText w:val="%7."/>
      <w:lvlJc w:val="left"/>
      <w:pPr>
        <w:ind w:left="5324" w:hanging="360"/>
      </w:pPr>
    </w:lvl>
    <w:lvl w:ilvl="7" w:tplc="AB8EF45E" w:tentative="1">
      <w:start w:val="1"/>
      <w:numFmt w:val="lowerLetter"/>
      <w:lvlText w:val="%8."/>
      <w:lvlJc w:val="left"/>
      <w:pPr>
        <w:ind w:left="6044" w:hanging="360"/>
      </w:pPr>
    </w:lvl>
    <w:lvl w:ilvl="8" w:tplc="44585D3E" w:tentative="1">
      <w:start w:val="1"/>
      <w:numFmt w:val="lowerRoman"/>
      <w:lvlText w:val="%9."/>
      <w:lvlJc w:val="right"/>
      <w:pPr>
        <w:ind w:left="6764" w:hanging="180"/>
      </w:pPr>
    </w:lvl>
  </w:abstractNum>
  <w:abstractNum w:abstractNumId="3">
    <w:nsid w:val="5BB874BE"/>
    <w:multiLevelType w:val="hybridMultilevel"/>
    <w:tmpl w:val="FC9EDABC"/>
    <w:lvl w:ilvl="0" w:tplc="4A46BCFA">
      <w:start w:val="1"/>
      <w:numFmt w:val="decimal"/>
      <w:lvlText w:val="%1."/>
      <w:lvlJc w:val="left"/>
      <w:pPr>
        <w:ind w:left="1004" w:hanging="360"/>
      </w:pPr>
    </w:lvl>
    <w:lvl w:ilvl="1" w:tplc="5E80C63C" w:tentative="1">
      <w:start w:val="1"/>
      <w:numFmt w:val="lowerLetter"/>
      <w:lvlText w:val="%2."/>
      <w:lvlJc w:val="left"/>
      <w:pPr>
        <w:ind w:left="1724" w:hanging="360"/>
      </w:pPr>
    </w:lvl>
    <w:lvl w:ilvl="2" w:tplc="955ECC9A" w:tentative="1">
      <w:start w:val="1"/>
      <w:numFmt w:val="lowerRoman"/>
      <w:lvlText w:val="%3."/>
      <w:lvlJc w:val="right"/>
      <w:pPr>
        <w:ind w:left="2444" w:hanging="180"/>
      </w:pPr>
    </w:lvl>
    <w:lvl w:ilvl="3" w:tplc="E33E6C82" w:tentative="1">
      <w:start w:val="1"/>
      <w:numFmt w:val="decimal"/>
      <w:lvlText w:val="%4."/>
      <w:lvlJc w:val="left"/>
      <w:pPr>
        <w:ind w:left="3164" w:hanging="360"/>
      </w:pPr>
    </w:lvl>
    <w:lvl w:ilvl="4" w:tplc="3C9ED30E" w:tentative="1">
      <w:start w:val="1"/>
      <w:numFmt w:val="lowerLetter"/>
      <w:lvlText w:val="%5."/>
      <w:lvlJc w:val="left"/>
      <w:pPr>
        <w:ind w:left="3884" w:hanging="360"/>
      </w:pPr>
    </w:lvl>
    <w:lvl w:ilvl="5" w:tplc="6464AD18" w:tentative="1">
      <w:start w:val="1"/>
      <w:numFmt w:val="lowerRoman"/>
      <w:lvlText w:val="%6."/>
      <w:lvlJc w:val="right"/>
      <w:pPr>
        <w:ind w:left="4604" w:hanging="180"/>
      </w:pPr>
    </w:lvl>
    <w:lvl w:ilvl="6" w:tplc="0FA0C5E4" w:tentative="1">
      <w:start w:val="1"/>
      <w:numFmt w:val="decimal"/>
      <w:lvlText w:val="%7."/>
      <w:lvlJc w:val="left"/>
      <w:pPr>
        <w:ind w:left="5324" w:hanging="360"/>
      </w:pPr>
    </w:lvl>
    <w:lvl w:ilvl="7" w:tplc="2E04CA34" w:tentative="1">
      <w:start w:val="1"/>
      <w:numFmt w:val="lowerLetter"/>
      <w:lvlText w:val="%8."/>
      <w:lvlJc w:val="left"/>
      <w:pPr>
        <w:ind w:left="6044" w:hanging="360"/>
      </w:pPr>
    </w:lvl>
    <w:lvl w:ilvl="8" w:tplc="D158C11E" w:tentative="1">
      <w:start w:val="1"/>
      <w:numFmt w:val="lowerRoman"/>
      <w:lvlText w:val="%9."/>
      <w:lvlJc w:val="right"/>
      <w:pPr>
        <w:ind w:left="6764" w:hanging="180"/>
      </w:pPr>
    </w:lvl>
  </w:abstractNum>
  <w:abstractNum w:abstractNumId="4">
    <w:nsid w:val="5D1B27D4"/>
    <w:multiLevelType w:val="hybridMultilevel"/>
    <w:tmpl w:val="4EFC948A"/>
    <w:lvl w:ilvl="0" w:tplc="09402E5C">
      <w:start w:val="1"/>
      <w:numFmt w:val="bullet"/>
      <w:lvlText w:val=""/>
      <w:lvlJc w:val="left"/>
      <w:pPr>
        <w:ind w:left="360" w:hanging="360"/>
      </w:pPr>
      <w:rPr>
        <w:rFonts w:ascii="Symbol" w:hAnsi="Symbol" w:hint="default"/>
      </w:rPr>
    </w:lvl>
    <w:lvl w:ilvl="1" w:tplc="0478A720" w:tentative="1">
      <w:start w:val="1"/>
      <w:numFmt w:val="bullet"/>
      <w:lvlText w:val="o"/>
      <w:lvlJc w:val="left"/>
      <w:pPr>
        <w:ind w:left="1080" w:hanging="360"/>
      </w:pPr>
      <w:rPr>
        <w:rFonts w:ascii="Courier New" w:hAnsi="Courier New" w:hint="default"/>
      </w:rPr>
    </w:lvl>
    <w:lvl w:ilvl="2" w:tplc="17F8057A" w:tentative="1">
      <w:start w:val="1"/>
      <w:numFmt w:val="bullet"/>
      <w:lvlText w:val=""/>
      <w:lvlJc w:val="left"/>
      <w:pPr>
        <w:ind w:left="1800" w:hanging="360"/>
      </w:pPr>
      <w:rPr>
        <w:rFonts w:ascii="Wingdings" w:hAnsi="Wingdings" w:hint="default"/>
      </w:rPr>
    </w:lvl>
    <w:lvl w:ilvl="3" w:tplc="52CCCD8A" w:tentative="1">
      <w:start w:val="1"/>
      <w:numFmt w:val="bullet"/>
      <w:lvlText w:val=""/>
      <w:lvlJc w:val="left"/>
      <w:pPr>
        <w:ind w:left="2520" w:hanging="360"/>
      </w:pPr>
      <w:rPr>
        <w:rFonts w:ascii="Symbol" w:hAnsi="Symbol" w:hint="default"/>
      </w:rPr>
    </w:lvl>
    <w:lvl w:ilvl="4" w:tplc="BEE850B6" w:tentative="1">
      <w:start w:val="1"/>
      <w:numFmt w:val="bullet"/>
      <w:lvlText w:val="o"/>
      <w:lvlJc w:val="left"/>
      <w:pPr>
        <w:ind w:left="3240" w:hanging="360"/>
      </w:pPr>
      <w:rPr>
        <w:rFonts w:ascii="Courier New" w:hAnsi="Courier New" w:hint="default"/>
      </w:rPr>
    </w:lvl>
    <w:lvl w:ilvl="5" w:tplc="ABDA40EC" w:tentative="1">
      <w:start w:val="1"/>
      <w:numFmt w:val="bullet"/>
      <w:lvlText w:val=""/>
      <w:lvlJc w:val="left"/>
      <w:pPr>
        <w:ind w:left="3960" w:hanging="360"/>
      </w:pPr>
      <w:rPr>
        <w:rFonts w:ascii="Wingdings" w:hAnsi="Wingdings" w:hint="default"/>
      </w:rPr>
    </w:lvl>
    <w:lvl w:ilvl="6" w:tplc="EEFE04C4" w:tentative="1">
      <w:start w:val="1"/>
      <w:numFmt w:val="bullet"/>
      <w:lvlText w:val=""/>
      <w:lvlJc w:val="left"/>
      <w:pPr>
        <w:ind w:left="4680" w:hanging="360"/>
      </w:pPr>
      <w:rPr>
        <w:rFonts w:ascii="Symbol" w:hAnsi="Symbol" w:hint="default"/>
      </w:rPr>
    </w:lvl>
    <w:lvl w:ilvl="7" w:tplc="503C95FE" w:tentative="1">
      <w:start w:val="1"/>
      <w:numFmt w:val="bullet"/>
      <w:lvlText w:val="o"/>
      <w:lvlJc w:val="left"/>
      <w:pPr>
        <w:ind w:left="5400" w:hanging="360"/>
      </w:pPr>
      <w:rPr>
        <w:rFonts w:ascii="Courier New" w:hAnsi="Courier New" w:hint="default"/>
      </w:rPr>
    </w:lvl>
    <w:lvl w:ilvl="8" w:tplc="D6F622B0"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5520138E">
      <w:start w:val="1"/>
      <w:numFmt w:val="decimal"/>
      <w:lvlText w:val="%1."/>
      <w:lvlJc w:val="left"/>
      <w:pPr>
        <w:ind w:left="1146" w:hanging="360"/>
      </w:pPr>
    </w:lvl>
    <w:lvl w:ilvl="1" w:tplc="7A0CA3FA" w:tentative="1">
      <w:start w:val="1"/>
      <w:numFmt w:val="lowerLetter"/>
      <w:lvlText w:val="%2."/>
      <w:lvlJc w:val="left"/>
      <w:pPr>
        <w:ind w:left="1866" w:hanging="360"/>
      </w:pPr>
    </w:lvl>
    <w:lvl w:ilvl="2" w:tplc="5360108C" w:tentative="1">
      <w:start w:val="1"/>
      <w:numFmt w:val="lowerRoman"/>
      <w:lvlText w:val="%3."/>
      <w:lvlJc w:val="right"/>
      <w:pPr>
        <w:ind w:left="2586" w:hanging="180"/>
      </w:pPr>
    </w:lvl>
    <w:lvl w:ilvl="3" w:tplc="4DC4BA0E" w:tentative="1">
      <w:start w:val="1"/>
      <w:numFmt w:val="decimal"/>
      <w:lvlText w:val="%4."/>
      <w:lvlJc w:val="left"/>
      <w:pPr>
        <w:ind w:left="3306" w:hanging="360"/>
      </w:pPr>
    </w:lvl>
    <w:lvl w:ilvl="4" w:tplc="4A3060B6" w:tentative="1">
      <w:start w:val="1"/>
      <w:numFmt w:val="lowerLetter"/>
      <w:lvlText w:val="%5."/>
      <w:lvlJc w:val="left"/>
      <w:pPr>
        <w:ind w:left="4026" w:hanging="360"/>
      </w:pPr>
    </w:lvl>
    <w:lvl w:ilvl="5" w:tplc="7FDA4820" w:tentative="1">
      <w:start w:val="1"/>
      <w:numFmt w:val="lowerRoman"/>
      <w:lvlText w:val="%6."/>
      <w:lvlJc w:val="right"/>
      <w:pPr>
        <w:ind w:left="4746" w:hanging="180"/>
      </w:pPr>
    </w:lvl>
    <w:lvl w:ilvl="6" w:tplc="4274E5E0" w:tentative="1">
      <w:start w:val="1"/>
      <w:numFmt w:val="decimal"/>
      <w:lvlText w:val="%7."/>
      <w:lvlJc w:val="left"/>
      <w:pPr>
        <w:ind w:left="5466" w:hanging="360"/>
      </w:pPr>
    </w:lvl>
    <w:lvl w:ilvl="7" w:tplc="5504E098" w:tentative="1">
      <w:start w:val="1"/>
      <w:numFmt w:val="lowerLetter"/>
      <w:lvlText w:val="%8."/>
      <w:lvlJc w:val="left"/>
      <w:pPr>
        <w:ind w:left="6186" w:hanging="360"/>
      </w:pPr>
    </w:lvl>
    <w:lvl w:ilvl="8" w:tplc="B3148C08" w:tentative="1">
      <w:start w:val="1"/>
      <w:numFmt w:val="lowerRoman"/>
      <w:lvlText w:val="%9."/>
      <w:lvlJc w:val="right"/>
      <w:pPr>
        <w:ind w:left="6906" w:hanging="180"/>
      </w:pPr>
    </w:lvl>
  </w:abstractNum>
  <w:abstractNum w:abstractNumId="6">
    <w:nsid w:val="70887036"/>
    <w:multiLevelType w:val="hybridMultilevel"/>
    <w:tmpl w:val="526C4FF6"/>
    <w:lvl w:ilvl="0" w:tplc="13B20360">
      <w:start w:val="1"/>
      <w:numFmt w:val="bullet"/>
      <w:lvlText w:val=""/>
      <w:lvlJc w:val="left"/>
      <w:pPr>
        <w:ind w:left="720" w:hanging="360"/>
      </w:pPr>
      <w:rPr>
        <w:rFonts w:ascii="Symbol" w:hAnsi="Symbol" w:hint="default"/>
      </w:rPr>
    </w:lvl>
    <w:lvl w:ilvl="1" w:tplc="EFA644C6" w:tentative="1">
      <w:start w:val="1"/>
      <w:numFmt w:val="bullet"/>
      <w:lvlText w:val="o"/>
      <w:lvlJc w:val="left"/>
      <w:pPr>
        <w:ind w:left="1440" w:hanging="360"/>
      </w:pPr>
      <w:rPr>
        <w:rFonts w:ascii="Courier New" w:hAnsi="Courier New" w:cs="Courier New" w:hint="default"/>
      </w:rPr>
    </w:lvl>
    <w:lvl w:ilvl="2" w:tplc="D4FC4BFE" w:tentative="1">
      <w:start w:val="1"/>
      <w:numFmt w:val="bullet"/>
      <w:lvlText w:val=""/>
      <w:lvlJc w:val="left"/>
      <w:pPr>
        <w:ind w:left="2160" w:hanging="360"/>
      </w:pPr>
      <w:rPr>
        <w:rFonts w:ascii="Wingdings" w:hAnsi="Wingdings" w:hint="default"/>
      </w:rPr>
    </w:lvl>
    <w:lvl w:ilvl="3" w:tplc="E794AE94" w:tentative="1">
      <w:start w:val="1"/>
      <w:numFmt w:val="bullet"/>
      <w:lvlText w:val=""/>
      <w:lvlJc w:val="left"/>
      <w:pPr>
        <w:ind w:left="2880" w:hanging="360"/>
      </w:pPr>
      <w:rPr>
        <w:rFonts w:ascii="Symbol" w:hAnsi="Symbol" w:hint="default"/>
      </w:rPr>
    </w:lvl>
    <w:lvl w:ilvl="4" w:tplc="E2A21802" w:tentative="1">
      <w:start w:val="1"/>
      <w:numFmt w:val="bullet"/>
      <w:lvlText w:val="o"/>
      <w:lvlJc w:val="left"/>
      <w:pPr>
        <w:ind w:left="3600" w:hanging="360"/>
      </w:pPr>
      <w:rPr>
        <w:rFonts w:ascii="Courier New" w:hAnsi="Courier New" w:cs="Courier New" w:hint="default"/>
      </w:rPr>
    </w:lvl>
    <w:lvl w:ilvl="5" w:tplc="77602CF2" w:tentative="1">
      <w:start w:val="1"/>
      <w:numFmt w:val="bullet"/>
      <w:lvlText w:val=""/>
      <w:lvlJc w:val="left"/>
      <w:pPr>
        <w:ind w:left="4320" w:hanging="360"/>
      </w:pPr>
      <w:rPr>
        <w:rFonts w:ascii="Wingdings" w:hAnsi="Wingdings" w:hint="default"/>
      </w:rPr>
    </w:lvl>
    <w:lvl w:ilvl="6" w:tplc="A7B42616" w:tentative="1">
      <w:start w:val="1"/>
      <w:numFmt w:val="bullet"/>
      <w:lvlText w:val=""/>
      <w:lvlJc w:val="left"/>
      <w:pPr>
        <w:ind w:left="5040" w:hanging="360"/>
      </w:pPr>
      <w:rPr>
        <w:rFonts w:ascii="Symbol" w:hAnsi="Symbol" w:hint="default"/>
      </w:rPr>
    </w:lvl>
    <w:lvl w:ilvl="7" w:tplc="8FECEC32" w:tentative="1">
      <w:start w:val="1"/>
      <w:numFmt w:val="bullet"/>
      <w:lvlText w:val="o"/>
      <w:lvlJc w:val="left"/>
      <w:pPr>
        <w:ind w:left="5760" w:hanging="360"/>
      </w:pPr>
      <w:rPr>
        <w:rFonts w:ascii="Courier New" w:hAnsi="Courier New" w:cs="Courier New" w:hint="default"/>
      </w:rPr>
    </w:lvl>
    <w:lvl w:ilvl="8" w:tplc="B936F85E"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FA1CD136">
      <w:start w:val="1"/>
      <w:numFmt w:val="decimal"/>
      <w:lvlText w:val="%1."/>
      <w:lvlJc w:val="left"/>
      <w:pPr>
        <w:ind w:left="720" w:hanging="360"/>
      </w:pPr>
    </w:lvl>
    <w:lvl w:ilvl="1" w:tplc="8310A674" w:tentative="1">
      <w:start w:val="1"/>
      <w:numFmt w:val="lowerLetter"/>
      <w:lvlText w:val="%2."/>
      <w:lvlJc w:val="left"/>
      <w:pPr>
        <w:ind w:left="1440" w:hanging="360"/>
      </w:pPr>
    </w:lvl>
    <w:lvl w:ilvl="2" w:tplc="5CEC522C" w:tentative="1">
      <w:start w:val="1"/>
      <w:numFmt w:val="lowerRoman"/>
      <w:lvlText w:val="%3."/>
      <w:lvlJc w:val="right"/>
      <w:pPr>
        <w:ind w:left="2160" w:hanging="180"/>
      </w:pPr>
    </w:lvl>
    <w:lvl w:ilvl="3" w:tplc="F184D4CE" w:tentative="1">
      <w:start w:val="1"/>
      <w:numFmt w:val="decimal"/>
      <w:lvlText w:val="%4."/>
      <w:lvlJc w:val="left"/>
      <w:pPr>
        <w:ind w:left="2880" w:hanging="360"/>
      </w:pPr>
    </w:lvl>
    <w:lvl w:ilvl="4" w:tplc="77B4DA82" w:tentative="1">
      <w:start w:val="1"/>
      <w:numFmt w:val="lowerLetter"/>
      <w:lvlText w:val="%5."/>
      <w:lvlJc w:val="left"/>
      <w:pPr>
        <w:ind w:left="3600" w:hanging="360"/>
      </w:pPr>
    </w:lvl>
    <w:lvl w:ilvl="5" w:tplc="44BC746E" w:tentative="1">
      <w:start w:val="1"/>
      <w:numFmt w:val="lowerRoman"/>
      <w:lvlText w:val="%6."/>
      <w:lvlJc w:val="right"/>
      <w:pPr>
        <w:ind w:left="4320" w:hanging="180"/>
      </w:pPr>
    </w:lvl>
    <w:lvl w:ilvl="6" w:tplc="25B612EC" w:tentative="1">
      <w:start w:val="1"/>
      <w:numFmt w:val="decimal"/>
      <w:lvlText w:val="%7."/>
      <w:lvlJc w:val="left"/>
      <w:pPr>
        <w:ind w:left="5040" w:hanging="360"/>
      </w:pPr>
    </w:lvl>
    <w:lvl w:ilvl="7" w:tplc="4D341836" w:tentative="1">
      <w:start w:val="1"/>
      <w:numFmt w:val="lowerLetter"/>
      <w:lvlText w:val="%8."/>
      <w:lvlJc w:val="left"/>
      <w:pPr>
        <w:ind w:left="5760" w:hanging="360"/>
      </w:pPr>
    </w:lvl>
    <w:lvl w:ilvl="8" w:tplc="207240CC"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0049"/>
    <w:rsid w:val="00436669"/>
    <w:rsid w:val="0044501D"/>
    <w:rsid w:val="00455B06"/>
    <w:rsid w:val="0045711F"/>
    <w:rsid w:val="00462F3C"/>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94F6C"/>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1067</Words>
  <Characters>5765</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3</cp:revision>
  <cp:lastPrinted>2019-09-09T12:44:00Z</cp:lastPrinted>
  <dcterms:created xsi:type="dcterms:W3CDTF">2021-11-29T08:53:00Z</dcterms:created>
  <dcterms:modified xsi:type="dcterms:W3CDTF">2022-05-17T13:39:00Z</dcterms:modified>
  <cp:category>Έγγραφα Ιατρικής ΑΠΘ</cp:category>
</cp:coreProperties>
</file>